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B4" w:rsidRDefault="000D47B4" w:rsidP="000D47B4">
      <w:pPr>
        <w:spacing w:line="50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北京京华公益基金会怀来农民医疗扶助基金</w:t>
      </w:r>
    </w:p>
    <w:p w:rsidR="000D47B4" w:rsidRDefault="000D47B4" w:rsidP="000D47B4">
      <w:pPr>
        <w:spacing w:line="500" w:lineRule="exact"/>
        <w:jc w:val="center"/>
        <w:rPr>
          <w:rFonts w:ascii="方正大标宋简体" w:eastAsia="方正大标宋简体" w:hint="eastAsia"/>
          <w:b/>
          <w:sz w:val="32"/>
          <w:szCs w:val="32"/>
        </w:rPr>
      </w:pPr>
      <w:r>
        <w:rPr>
          <w:rFonts w:ascii="方正大标宋简体" w:eastAsia="方正大标宋简体" w:hint="eastAsia"/>
          <w:b/>
          <w:sz w:val="32"/>
          <w:szCs w:val="32"/>
        </w:rPr>
        <w:t>审  批  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062"/>
        <w:gridCol w:w="1308"/>
        <w:gridCol w:w="900"/>
        <w:gridCol w:w="711"/>
        <w:gridCol w:w="900"/>
        <w:gridCol w:w="702"/>
        <w:gridCol w:w="567"/>
        <w:gridCol w:w="711"/>
        <w:gridCol w:w="1620"/>
      </w:tblGrid>
      <w:tr w:rsidR="000D47B4" w:rsidTr="0080458F">
        <w:trPr>
          <w:trHeight w:hRule="exact" w:val="454"/>
        </w:trPr>
        <w:tc>
          <w:tcPr>
            <w:tcW w:w="1488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申请人姓名</w:t>
            </w:r>
          </w:p>
        </w:tc>
        <w:tc>
          <w:tcPr>
            <w:tcW w:w="1308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711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族</w:t>
            </w:r>
          </w:p>
        </w:tc>
        <w:tc>
          <w:tcPr>
            <w:tcW w:w="702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20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47B4" w:rsidTr="0080458F">
        <w:trPr>
          <w:trHeight w:hRule="exact" w:val="454"/>
        </w:trPr>
        <w:tc>
          <w:tcPr>
            <w:tcW w:w="1488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家庭住址</w:t>
            </w:r>
          </w:p>
        </w:tc>
        <w:tc>
          <w:tcPr>
            <w:tcW w:w="3819" w:type="dxa"/>
            <w:gridSpan w:val="4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331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47B4" w:rsidTr="0080458F">
        <w:trPr>
          <w:trHeight w:hRule="exact" w:val="454"/>
        </w:trPr>
        <w:tc>
          <w:tcPr>
            <w:tcW w:w="1488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医疗证号</w:t>
            </w:r>
          </w:p>
        </w:tc>
        <w:tc>
          <w:tcPr>
            <w:tcW w:w="3819" w:type="dxa"/>
            <w:gridSpan w:val="4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331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47B4" w:rsidTr="0080458F">
        <w:trPr>
          <w:trHeight w:hRule="exact" w:val="454"/>
        </w:trPr>
        <w:tc>
          <w:tcPr>
            <w:tcW w:w="1488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初步诊断</w:t>
            </w:r>
          </w:p>
        </w:tc>
        <w:tc>
          <w:tcPr>
            <w:tcW w:w="3819" w:type="dxa"/>
            <w:gridSpan w:val="4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申报时间</w:t>
            </w:r>
          </w:p>
        </w:tc>
        <w:tc>
          <w:tcPr>
            <w:tcW w:w="2331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47B4" w:rsidTr="0080458F">
        <w:tc>
          <w:tcPr>
            <w:tcW w:w="1488" w:type="dxa"/>
            <w:gridSpan w:val="2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基金管理</w:t>
            </w:r>
          </w:p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委 员 会</w:t>
            </w:r>
          </w:p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</w:t>
            </w:r>
          </w:p>
        </w:tc>
        <w:tc>
          <w:tcPr>
            <w:tcW w:w="7419" w:type="dxa"/>
            <w:gridSpan w:val="8"/>
          </w:tcPr>
          <w:p w:rsidR="000D47B4" w:rsidRDefault="000D47B4" w:rsidP="0080458F">
            <w:pPr>
              <w:rPr>
                <w:rFonts w:ascii="宋体" w:hAnsi="宋体" w:hint="eastAsia"/>
                <w:sz w:val="24"/>
              </w:rPr>
            </w:pPr>
          </w:p>
          <w:p w:rsidR="000D47B4" w:rsidRDefault="000D47B4" w:rsidP="0080458F">
            <w:pPr>
              <w:rPr>
                <w:rFonts w:ascii="宋体" w:hAnsi="宋体" w:hint="eastAsia"/>
                <w:sz w:val="24"/>
              </w:rPr>
            </w:pPr>
          </w:p>
          <w:p w:rsidR="000D47B4" w:rsidRDefault="000D47B4" w:rsidP="0080458F">
            <w:pPr>
              <w:rPr>
                <w:rFonts w:ascii="宋体" w:hAnsi="宋体" w:hint="eastAsia"/>
                <w:sz w:val="24"/>
              </w:rPr>
            </w:pPr>
          </w:p>
          <w:p w:rsidR="000D47B4" w:rsidRDefault="000D47B4" w:rsidP="0080458F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经办人：             主任签字：                  年  月  日</w:t>
            </w:r>
          </w:p>
        </w:tc>
      </w:tr>
      <w:tr w:rsidR="000D47B4" w:rsidTr="0080458F">
        <w:tc>
          <w:tcPr>
            <w:tcW w:w="426" w:type="dxa"/>
            <w:vAlign w:val="center"/>
          </w:tcPr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</w:p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0D47B4" w:rsidRDefault="000D47B4" w:rsidP="0080458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8481" w:type="dxa"/>
            <w:gridSpan w:val="9"/>
          </w:tcPr>
          <w:p w:rsidR="000D47B4" w:rsidRDefault="000D47B4" w:rsidP="0080458F">
            <w:pPr>
              <w:spacing w:line="30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1、在基金定点医院（怀来同济医院）住院治疗的怀来籍农村户口患者，每人每年可一次性享受300元的住院医疗补助；</w:t>
            </w:r>
          </w:p>
          <w:p w:rsidR="000D47B4" w:rsidRDefault="000D47B4" w:rsidP="0080458F">
            <w:pPr>
              <w:spacing w:line="30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2、已享受政府专项补贴的（五保、低保、优抚等）患者以及因工伤、自残、计划生育或涉及第三方责任人等发生的医疗费用不在补助之列；</w:t>
            </w:r>
          </w:p>
          <w:p w:rsidR="000D47B4" w:rsidRDefault="000D47B4" w:rsidP="0080458F">
            <w:pPr>
              <w:spacing w:line="30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3、本审批表应在住院前填写申报，由基金管委会审签盖章有效，逾期不予以办理；</w:t>
            </w:r>
          </w:p>
          <w:p w:rsidR="000D47B4" w:rsidRDefault="000D47B4" w:rsidP="0080458F">
            <w:pPr>
              <w:spacing w:line="3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4、患者出院时持出院发票、审批单、身份证、户口簿，在我院基金补助窗口办理补助手续。</w:t>
            </w:r>
          </w:p>
        </w:tc>
      </w:tr>
    </w:tbl>
    <w:p w:rsidR="000D47B4" w:rsidRDefault="000D47B4" w:rsidP="000D47B4">
      <w:pPr>
        <w:spacing w:line="280" w:lineRule="exact"/>
        <w:ind w:firstLineChars="150" w:firstLine="271"/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咨询专线：</w:t>
      </w:r>
      <w:r>
        <w:rPr>
          <w:rFonts w:hint="eastAsia"/>
          <w:b/>
          <w:sz w:val="18"/>
          <w:szCs w:val="18"/>
        </w:rPr>
        <w:t>0313</w:t>
      </w:r>
      <w:r>
        <w:rPr>
          <w:rFonts w:hint="eastAsia"/>
          <w:b/>
          <w:sz w:val="18"/>
          <w:szCs w:val="18"/>
        </w:rPr>
        <w:t>－</w:t>
      </w:r>
      <w:r>
        <w:rPr>
          <w:rFonts w:hint="eastAsia"/>
          <w:b/>
          <w:sz w:val="18"/>
          <w:szCs w:val="18"/>
        </w:rPr>
        <w:t>6234080</w:t>
      </w:r>
    </w:p>
    <w:p w:rsidR="00A8452A" w:rsidRPr="000D47B4" w:rsidRDefault="00A8452A" w:rsidP="000D47B4"/>
    <w:sectPr w:rsidR="00A8452A" w:rsidRPr="000D47B4">
      <w:pgSz w:w="11906" w:h="16838"/>
      <w:pgMar w:top="1134" w:right="1417" w:bottom="567" w:left="141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7F6C"/>
    <w:rsid w:val="000D47B4"/>
    <w:rsid w:val="003D12C3"/>
    <w:rsid w:val="00417563"/>
    <w:rsid w:val="00517F6C"/>
    <w:rsid w:val="006502FE"/>
    <w:rsid w:val="00997823"/>
    <w:rsid w:val="00A8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8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57</Words>
  <Characters>325</Characters>
  <Application>Microsoft Office Word</Application>
  <DocSecurity>0</DocSecurity>
  <Lines>2</Lines>
  <Paragraphs>1</Paragraphs>
  <ScaleCrop>false</ScaleCrop>
  <Company>Www.DadiGhost.Com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Skyfree</cp:lastModifiedBy>
  <cp:revision>3</cp:revision>
  <dcterms:created xsi:type="dcterms:W3CDTF">2014-12-04T07:57:00Z</dcterms:created>
  <dcterms:modified xsi:type="dcterms:W3CDTF">2014-12-05T02:53:00Z</dcterms:modified>
</cp:coreProperties>
</file>